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2C" w:rsidRDefault="006C61B3">
      <w:pPr>
        <w:pStyle w:val="Nadpis3"/>
        <w:jc w:val="center"/>
        <w:rPr>
          <w:rFonts w:eastAsia="Times New Roman"/>
        </w:rPr>
      </w:pPr>
      <w:r>
        <w:rPr>
          <w:rFonts w:eastAsia="Times New Roman"/>
        </w:rPr>
        <w:t>Dohoda o splátkách dluhu
        </w:t>
      </w:r>
    </w:p>
    <w:p w:rsidR="00E52C2C" w:rsidRDefault="00E52C2C">
      <w:pPr>
        <w:spacing w:after="240"/>
        <w:rPr>
          <w:rFonts w:eastAsia="Times New Roman"/>
        </w:rPr>
      </w:pPr>
    </w:p>
    <w:p w:rsidR="00E52C2C" w:rsidRDefault="006C61B3">
      <w:pPr>
        <w:divId w:val="302972974"/>
        <w:rPr>
          <w:rFonts w:eastAsia="Times New Roman"/>
        </w:rPr>
      </w:pPr>
      <w:r>
        <w:rPr>
          <w:rFonts w:eastAsia="Times New Roman"/>
        </w:rPr>
        <w:t>Smluvní strany:
        </w:t>
      </w:r>
    </w:p>
    <w:p w:rsidR="00E52C2C" w:rsidRDefault="00E52C2C">
      <w:pPr>
        <w:rPr>
          <w:rFonts w:eastAsia="Times New Roman"/>
        </w:rPr>
      </w:pPr>
    </w:p>
    <w:p w:rsidR="00E52C2C" w:rsidRDefault="006C61B3">
      <w:pPr>
        <w:divId w:val="1943294490"/>
        <w:rPr>
          <w:rFonts w:eastAsia="Times New Roman"/>
        </w:rPr>
      </w:pPr>
      <w:r>
        <w:rPr>
          <w:rFonts w:eastAsia="Times New Roman"/>
          <w:b/>
          <w:bCs/>
        </w:rPr>
        <w:t>Česká televize
        </w:t>
      </w:r>
    </w:p>
    <w:p w:rsidR="00E52C2C" w:rsidRDefault="006C61B3">
      <w:pPr>
        <w:divId w:val="1309244899"/>
        <w:rPr>
          <w:rFonts w:eastAsia="Times New Roman"/>
        </w:rPr>
      </w:pPr>
      <w:r>
        <w:rPr>
          <w:rFonts w:eastAsia="Times New Roman"/>
        </w:rPr>
        <w:t>Na hřebenech II 1132/4, 147 00, Praha 4 - Podolí
        </w:t>
      </w:r>
    </w:p>
    <w:p w:rsidR="00E52C2C" w:rsidRDefault="006C61B3">
      <w:pPr>
        <w:divId w:val="651913955"/>
        <w:rPr>
          <w:rFonts w:eastAsia="Times New Roman"/>
        </w:rPr>
      </w:pPr>
      <w:r>
        <w:rPr>
          <w:rFonts w:eastAsia="Times New Roman"/>
        </w:rPr>
        <w:t>IČO: 00027383
        </w:t>
      </w:r>
    </w:p>
    <w:p w:rsidR="00E52C2C" w:rsidRDefault="00E52C2C">
      <w:pPr>
        <w:divId w:val="1943103379"/>
        <w:rPr>
          <w:rFonts w:eastAsia="Times New Roman"/>
        </w:rPr>
      </w:pPr>
    </w:p>
    <w:p w:rsidR="00E52C2C" w:rsidRDefault="006C61B3">
      <w:pPr>
        <w:divId w:val="971180995"/>
        <w:rPr>
          <w:rFonts w:eastAsia="Times New Roman"/>
        </w:rPr>
      </w:pPr>
      <w:r>
        <w:rPr>
          <w:rFonts w:eastAsia="Times New Roman"/>
        </w:rPr>
        <w:t xml:space="preserve">právně zastoupena - JUDr. Daliborem Kalcsem - advokátem
        </w:t>
      </w:r>
    </w:p>
    <w:p w:rsidR="00E52C2C" w:rsidRDefault="00E52C2C">
      <w:pPr>
        <w:divId w:val="2023042406"/>
        <w:rPr>
          <w:rFonts w:eastAsia="Times New Roman"/>
        </w:rPr>
      </w:pPr>
    </w:p>
    <w:p w:rsidR="00E52C2C" w:rsidRDefault="006C61B3">
      <w:pPr>
        <w:divId w:val="1241407670"/>
        <w:rPr>
          <w:rFonts w:eastAsia="Times New Roman"/>
          <w:u w:val="single"/>
        </w:rPr>
      </w:pPr>
      <w:r>
        <w:rPr>
          <w:rFonts w:eastAsia="Times New Roman"/>
          <w:u w:val="single"/>
        </w:rPr>
        <w:t>doručovací adresa - na základě substituční plné moci:
        </w:t>
      </w:r>
    </w:p>
    <w:p w:rsidR="00E52C2C" w:rsidRDefault="006C61B3">
      <w:pPr>
        <w:divId w:val="1014958299"/>
        <w:rPr>
          <w:rFonts w:eastAsia="Times New Roman"/>
        </w:rPr>
      </w:pPr>
      <w:r>
        <w:rPr>
          <w:rFonts w:eastAsia="Times New Roman"/>
        </w:rPr>
        <w:t xml:space="preserve">Mgr. Michal Jendrulek, advokát,
        </w:t>
      </w:r>
    </w:p>
    <w:p w:rsidR="00E52C2C" w:rsidRDefault="006C61B3">
      <w:pPr>
        <w:divId w:val="855388977"/>
        <w:rPr>
          <w:rFonts w:eastAsia="Times New Roman"/>
        </w:rPr>
      </w:pPr>
      <w:r>
        <w:rPr>
          <w:rFonts w:eastAsia="Times New Roman"/>
        </w:rPr>
        <w:t>Karlova 455/48, 11000 Praha 1
        </w:t>
      </w:r>
    </w:p>
    <w:p w:rsidR="00E52C2C" w:rsidRDefault="006C61B3">
      <w:pPr>
        <w:divId w:val="18625816"/>
        <w:rPr>
          <w:rFonts w:eastAsia="Times New Roman"/>
        </w:rPr>
      </w:pPr>
      <w:r>
        <w:rPr>
          <w:rFonts w:eastAsia="Times New Roman"/>
        </w:rPr>
        <w:t>bankovní spojení: 1051045000/5500
        </w:t>
      </w:r>
    </w:p>
    <w:p w:rsidR="00E52C2C" w:rsidRDefault="00E52C2C">
      <w:pPr>
        <w:divId w:val="1943103379"/>
        <w:rPr>
          <w:rFonts w:eastAsia="Times New Roman"/>
        </w:rPr>
      </w:pPr>
    </w:p>
    <w:p w:rsidR="00E52C2C" w:rsidRDefault="006C61B3">
      <w:pPr>
        <w:divId w:val="1019963381"/>
        <w:rPr>
          <w:rFonts w:eastAsia="Times New Roman"/>
        </w:rPr>
      </w:pPr>
      <w:r>
        <w:rPr>
          <w:rFonts w:eastAsia="Times New Roman"/>
        </w:rPr>
        <w:t>(jako věřitel)
        </w:t>
      </w:r>
    </w:p>
    <w:p w:rsidR="00E52C2C" w:rsidRDefault="00E52C2C">
      <w:pPr>
        <w:divId w:val="1943103379"/>
        <w:rPr>
          <w:rFonts w:eastAsia="Times New Roman"/>
        </w:rPr>
      </w:pPr>
    </w:p>
    <w:p w:rsidR="00E52C2C" w:rsidRDefault="006C61B3">
      <w:pPr>
        <w:divId w:val="1339892479"/>
        <w:rPr>
          <w:rFonts w:eastAsia="Times New Roman"/>
        </w:rPr>
      </w:pPr>
      <w:r>
        <w:rPr>
          <w:rFonts w:eastAsia="Times New Roman"/>
        </w:rPr>
        <w:t>a
        </w:t>
      </w:r>
    </w:p>
    <w:p w:rsidR="00E52C2C" w:rsidRDefault="00E52C2C">
      <w:pPr>
        <w:divId w:val="1943103379"/>
        <w:rPr>
          <w:rFonts w:eastAsia="Times New Roman"/>
        </w:rPr>
      </w:pPr>
    </w:p>
    <w:p w:rsidR="00E52C2C" w:rsidRDefault="00204A82">
      <w:pPr>
        <w:divId w:val="724065142"/>
        <w:rPr>
          <w:rFonts w:eastAsia="Times New Roman"/>
        </w:rPr>
      </w:pPr>
      <w:r>
        <w:rPr>
          <w:rFonts w:eastAsia="Times New Roman"/>
          <w:b/>
          <w:bCs/>
        </w:rPr>
        <w:t>LEO KOSTKA s.r.o.
        </w:t>
      </w:r>
    </w:p>
    <w:p w:rsidR="00E52C2C" w:rsidRDefault="00204A82">
      <w:pPr>
        <w:divId w:val="1510408433"/>
        <w:rPr>
          <w:rFonts w:eastAsia="Times New Roman"/>
        </w:rPr>
      </w:pPr>
      <w:r>
        <w:rPr>
          <w:rFonts w:eastAsia="Times New Roman"/>
        </w:rPr>
        <w:t>Vlašská 591/13
        </w:t>
      </w:r>
    </w:p>
    <w:p w:rsidR="00E52C2C" w:rsidRDefault="00204A82">
      <w:pPr>
        <w:divId w:val="730735402"/>
        <w:rPr>
          <w:rFonts w:eastAsia="Times New Roman"/>
        </w:rPr>
      </w:pPr>
      <w:r>
        <w:rPr>
          <w:rFonts w:eastAsia="Times New Roman"/>
        </w:rPr>
        <w:t>11800 Praha 1 - Malá Strana
        </w:t>
      </w:r>
    </w:p>
    <w:p w:rsidR="00E52C2C" w:rsidRDefault="00E52C2C">
      <w:pPr>
        <w:divId w:val="1943103379"/>
        <w:rPr>
          <w:rFonts w:eastAsia="Times New Roman"/>
        </w:rPr>
      </w:pPr>
    </w:p>
    <w:p w:rsidR="00E52C2C" w:rsidRDefault="00E52C2C">
      <w:pPr>
        <w:divId w:val="1943103379"/>
        <w:rPr>
          <w:rFonts w:eastAsia="Times New Roman"/>
        </w:rPr>
      </w:pPr>
    </w:p>
    <w:p w:rsidR="00E52C2C" w:rsidRDefault="006C61B3">
      <w:pPr>
        <w:divId w:val="285041440"/>
        <w:rPr>
          <w:rFonts w:eastAsia="Times New Roman"/>
        </w:rPr>
      </w:pPr>
      <w:r>
        <w:rPr>
          <w:rFonts w:eastAsia="Times New Roman"/>
        </w:rPr>
        <w:t>(jako dlužník)
        </w:t>
      </w:r>
    </w:p>
    <w:p w:rsidR="00E52C2C" w:rsidRDefault="00E52C2C">
      <w:pPr>
        <w:rPr>
          <w:rFonts w:eastAsia="Times New Roman"/>
        </w:rPr>
      </w:pPr>
    </w:p>
    <w:p w:rsidR="00E52C2C" w:rsidRDefault="006C61B3">
      <w:pPr>
        <w:pStyle w:val="Nadpis3"/>
        <w:jc w:val="center"/>
        <w:rPr>
          <w:rFonts w:eastAsia="Times New Roman"/>
          <w:b w:val="0"/>
          <w:bCs w:val="0"/>
        </w:rPr>
      </w:pPr>
      <w:r>
        <w:rPr>
          <w:rFonts w:eastAsia="Times New Roman"/>
          <w:b w:val="0"/>
          <w:bCs w:val="0"/>
        </w:rPr>
        <w:t>I.
        </w:t>
      </w:r>
    </w:p>
    <w:p w:rsidR="00E52C2C" w:rsidRDefault="00204A82">
      <w:pPr>
        <w:divId w:val="491221550"/>
        <w:rPr>
          <w:rFonts w:eastAsia="Times New Roman"/>
        </w:rPr>
      </w:pPr>
      <w:r>
        <w:rPr>
          <w:rFonts w:eastAsia="Times New Roman"/>
        </w:rPr>
        <w:t>LEO KOSTKA s.r.o., Vlašská 591/13, 11800 Praha 1 - Malá Strana, je dlužníkem České televize z titulu neuhrazení televizních poplatků podle zákona o rozhlasových a televizních poplatcích č. 348/2005 Sb., v platném znění.
        </w:t>
      </w:r>
    </w:p>
    <w:p w:rsidR="00E52C2C" w:rsidRDefault="00E52C2C">
      <w:pPr>
        <w:rPr>
          <w:rFonts w:eastAsia="Times New Roman"/>
        </w:rPr>
      </w:pPr>
    </w:p>
    <w:p w:rsidR="00E52C2C" w:rsidRDefault="006C61B3">
      <w:pPr>
        <w:pStyle w:val="Nadpis3"/>
        <w:jc w:val="center"/>
        <w:rPr>
          <w:rFonts w:eastAsia="Times New Roman"/>
          <w:b w:val="0"/>
          <w:bCs w:val="0"/>
        </w:rPr>
      </w:pPr>
      <w:r>
        <w:rPr>
          <w:rFonts w:eastAsia="Times New Roman"/>
          <w:b w:val="0"/>
          <w:bCs w:val="0"/>
        </w:rPr>
        <w:t>II.
        </w:t>
      </w:r>
    </w:p>
    <w:p w:rsidR="00E52C2C" w:rsidRDefault="006C61B3">
      <w:pPr>
        <w:divId w:val="78065720"/>
        <w:rPr>
          <w:rFonts w:eastAsia="Times New Roman"/>
        </w:rPr>
      </w:pPr>
      <w:r>
        <w:rPr>
          <w:rFonts w:eastAsia="Times New Roman"/>
        </w:rPr>
        <w:t>Dlužník neuhradil televizní poplatky za následující měsíce:
        </w:t>
      </w:r>
      <w:r w:rsidR="00204A82">
        <w:rPr>
          <w:rFonts w:eastAsia="Times New Roman"/>
        </w:rPr>
        <w:t xml:space="preserve"> 4/2023, 5/2023, 6/2023, 7/2023, 8/2023, 9/2023, 10/2023, 11/2023, 12/2023, 1/2024. Z důvodů neuhrazení výše uvedených televizních poplatků došlo ze strany věřitele k uplatnění svého práva soudní cestou, přičemž dne 14.10.2022 byl podán žalobní návrh k Obvodnímu soudu pro Prahu 1
        </w:t>
      </w:r>
      <w:r>
        <w:rPr>
          <w:rFonts w:eastAsia="Times New Roman"/>
        </w:rPr>
        <w:t>.
        </w:t>
      </w:r>
    </w:p>
    <w:p w:rsidR="00E52C2C" w:rsidRDefault="00E52C2C">
      <w:pPr>
        <w:rPr>
          <w:rFonts w:eastAsia="Times New Roman"/>
        </w:rPr>
      </w:pPr>
    </w:p>
    <w:p w:rsidR="00E52C2C" w:rsidRDefault="006C61B3">
      <w:pPr>
        <w:pStyle w:val="Nadpis3"/>
        <w:jc w:val="center"/>
        <w:rPr>
          <w:rFonts w:eastAsia="Times New Roman"/>
          <w:b w:val="0"/>
          <w:bCs w:val="0"/>
        </w:rPr>
      </w:pPr>
      <w:r>
        <w:rPr>
          <w:rFonts w:eastAsia="Times New Roman"/>
          <w:b w:val="0"/>
          <w:bCs w:val="0"/>
        </w:rPr>
        <w:t>III.
        </w:t>
      </w:r>
    </w:p>
    <w:p w:rsidR="00E52C2C" w:rsidRDefault="006C61B3">
      <w:pPr>
        <w:divId w:val="1495098352"/>
        <w:rPr>
          <w:rFonts w:eastAsia="Times New Roman"/>
        </w:rPr>
      </w:pPr>
      <w:r>
        <w:rPr>
          <w:rFonts w:eastAsia="Times New Roman"/>
        </w:rPr>
        <w:t xml:space="preserve">Celková dlužná částka dlužníka vůči věřiteli ke dni splatnosti 1. splátky činí 1000.00 Kč, a je tvořena neuhrazenou jistinou s příslušenstvím včetně nákladů řízení.
        </w:t>
      </w:r>
    </w:p>
    <w:p w:rsidR="00E52C2C" w:rsidRDefault="00E52C2C">
      <w:pPr>
        <w:rPr>
          <w:rFonts w:eastAsia="Times New Roman"/>
        </w:rPr>
      </w:pPr>
    </w:p>
    <w:p w:rsidR="00E52C2C" w:rsidRDefault="006C61B3">
      <w:pPr>
        <w:pStyle w:val="Nadpis3"/>
        <w:jc w:val="center"/>
        <w:rPr>
          <w:rFonts w:eastAsia="Times New Roman"/>
          <w:b w:val="0"/>
          <w:bCs w:val="0"/>
        </w:rPr>
      </w:pPr>
      <w:r>
        <w:rPr>
          <w:rFonts w:eastAsia="Times New Roman"/>
          <w:b w:val="0"/>
          <w:bCs w:val="0"/>
        </w:rPr>
        <w:lastRenderedPageBreak/>
        <w:t>IV.
        </w:t>
      </w:r>
    </w:p>
    <w:p w:rsidR="00E52C2C" w:rsidRDefault="006C61B3">
      <w:pPr>
        <w:divId w:val="370303803"/>
        <w:rPr>
          <w:rFonts w:eastAsia="Times New Roman"/>
        </w:rPr>
      </w:pPr>
      <w:r>
        <w:rPr>
          <w:rFonts w:eastAsia="Times New Roman"/>
        </w:rPr>
        <w:t>Dlužník tímto uznává svůj dluh specifikovaný v čl. I., II. a III. této dohody co do důvodu a výše a zároveň se zavazuje splatit jej v měsíčních splátkách podle dále uvedeného splátkového kalendáře, který je součástí této dohody. Smluvní strany sjednávají, že veškeré úhrady na předmětnou pohledávku budou započteny v následujícím pořadí: jistina, úroky z prodlení, náklady řízení.
        </w:t>
      </w:r>
    </w:p>
    <w:p w:rsidR="00E52C2C" w:rsidRDefault="00792F15">
      <w:pPr>
        <w:divId w:val="1949654189"/>
        <w:rPr>
          <w:rFonts w:eastAsia="Times New Roman"/>
        </w:rPr>
      </w:pPr>
      <w:r>
        <w:rPr>
          <w:rFonts w:eastAsia="Times New Roman"/>
        </w:rPr>
        <w:t>První splátka ve výši 100.00 Kč bude uhrazena do 25.04.2023. Dlužník se zavazuje uhradit svůj dluh nejpozději do 25.01.2024.
        </w:t>
      </w:r>
    </w:p>
    <w:p w:rsidR="00E52C2C" w:rsidRDefault="00E52C2C">
      <w:pPr>
        <w:rPr>
          <w:rFonts w:eastAsia="Times New Roman"/>
        </w:rPr>
      </w:pPr>
    </w:p>
    <w:p w:rsidR="00E52C2C" w:rsidRDefault="006C61B3">
      <w:pPr>
        <w:pStyle w:val="Nadpis3"/>
        <w:jc w:val="center"/>
        <w:rPr>
          <w:rFonts w:eastAsia="Times New Roman"/>
          <w:b w:val="0"/>
          <w:bCs w:val="0"/>
        </w:rPr>
      </w:pPr>
      <w:r>
        <w:rPr>
          <w:rFonts w:eastAsia="Times New Roman"/>
          <w:b w:val="0"/>
          <w:bCs w:val="0"/>
        </w:rPr>
        <w:t>V.
        </w:t>
      </w:r>
    </w:p>
    <w:p w:rsidR="00E52C2C" w:rsidRDefault="006C61B3">
      <w:pPr>
        <w:divId w:val="2030908585"/>
        <w:rPr>
          <w:rFonts w:eastAsia="Times New Roman"/>
        </w:rPr>
      </w:pPr>
      <w:r>
        <w:rPr>
          <w:rFonts w:eastAsia="Times New Roman"/>
        </w:rPr>
        <w:t xml:space="preserve">Částka podle čl. IV. této dohody se považuje za uhrazenou dnem připsáním na číslo účtu věřitele uvedeného v záhlaví dohody, </w:t>
      </w:r>
      <w:r>
        <w:rPr>
          <w:rFonts w:eastAsia="Times New Roman"/>
          <w:b/>
        </w:rPr>
        <w:t>variabilní symbol: 8980135461</w:t>
      </w:r>
      <w:r>
        <w:rPr>
          <w:rFonts w:eastAsia="Times New Roman"/>
        </w:rPr>
        <w:t>, specifický symbol: 4444.
        </w:t>
      </w:r>
    </w:p>
    <w:p w:rsidR="00E52C2C" w:rsidRDefault="00E52C2C">
      <w:pPr>
        <w:rPr>
          <w:rFonts w:eastAsia="Times New Roman"/>
        </w:rPr>
      </w:pPr>
    </w:p>
    <w:p w:rsidR="00E52C2C" w:rsidRDefault="006C61B3">
      <w:pPr>
        <w:pStyle w:val="Nadpis3"/>
        <w:jc w:val="center"/>
        <w:rPr>
          <w:rFonts w:eastAsia="Times New Roman"/>
          <w:b w:val="0"/>
          <w:bCs w:val="0"/>
        </w:rPr>
      </w:pPr>
      <w:r>
        <w:rPr>
          <w:rFonts w:eastAsia="Times New Roman"/>
          <w:b w:val="0"/>
          <w:bCs w:val="0"/>
        </w:rPr>
        <w:t>VI.
        </w:t>
      </w:r>
    </w:p>
    <w:p w:rsidR="00E52C2C" w:rsidRDefault="006C61B3">
      <w:pPr>
        <w:divId w:val="1241984334"/>
        <w:rPr>
          <w:rFonts w:eastAsia="Times New Roman"/>
        </w:rPr>
      </w:pPr>
      <w:r>
        <w:rPr>
          <w:rFonts w:eastAsia="Times New Roman"/>
        </w:rPr>
        <w:t>Smluvní strany se dohodly, že v případě prodlení s úhradou byť jen jediné splátky dle splátkového kalendáře, ztrácí dlužník výhodu splátek a celý dluh se stává tímto okamžikem splatným a jako takový bude neprodleně předán k vymáhání v exekučním řízení.
        </w:t>
      </w:r>
    </w:p>
    <w:p w:rsidR="00E52C2C" w:rsidRDefault="00E52C2C">
      <w:pPr>
        <w:rPr>
          <w:rFonts w:eastAsia="Times New Roman"/>
        </w:rPr>
      </w:pPr>
    </w:p>
    <w:p w:rsidR="00E52C2C" w:rsidRDefault="006C61B3">
      <w:pPr>
        <w:divId w:val="627276468"/>
        <w:rPr>
          <w:rFonts w:eastAsia="Times New Roman"/>
        </w:rPr>
      </w:pPr>
      <w:r>
        <w:rPr>
          <w:rFonts w:eastAsia="Times New Roman"/>
        </w:rPr>
        <w:t>Splátkový kalendář:
        </w:t>
      </w:r>
    </w:p>
    <w:p w:rsidR="00E52C2C" w:rsidRDefault="00E52C2C">
      <w:pPr>
        <w:rPr>
          <w:rFonts w:eastAsia="Times New Roman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2144"/>
        <w:gridCol w:w="1021"/>
      </w:tblGrid>
      <w:tr w:rsidR="00E52C2C" w:rsidTr="00C54168">
        <w:trPr>
          <w:divId w:val="1109085095"/>
          <w:tblCellSpacing w:w="15" w:type="dxa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52C2C" w:rsidRDefault="006C61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Splátka
              </w:t>
            </w:r>
          </w:p>
        </w:tc>
        <w:tc>
          <w:tcPr>
            <w:tcW w:w="2114" w:type="dxa"/>
            <w:shd w:val="clear" w:color="auto" w:fill="D9D9D9" w:themeFill="background1" w:themeFillShade="D9"/>
            <w:vAlign w:val="center"/>
            <w:hideMark/>
          </w:tcPr>
          <w:p w:rsidR="00E52C2C" w:rsidRDefault="006C61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Datum splatnosti
              </w:t>
            </w:r>
          </w:p>
        </w:tc>
        <w:tc>
          <w:tcPr>
            <w:tcW w:w="976" w:type="dxa"/>
            <w:shd w:val="clear" w:color="auto" w:fill="D9D9D9" w:themeFill="background1" w:themeFillShade="D9"/>
            <w:vAlign w:val="center"/>
            <w:hideMark/>
          </w:tcPr>
          <w:p w:rsidR="00E52C2C" w:rsidRDefault="006C61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Částka
              </w:t>
            </w:r>
          </w:p>
        </w:tc>
      </w:tr>
      <w:tr w:rsidR="00E52C2C" w:rsidTr="00C54168">
        <w:trPr>
          <w:divId w:val="110908509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52C2C" w:rsidRDefault="004E62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
              </w:t>
            </w:r>
          </w:p>
        </w:tc>
        <w:tc>
          <w:tcPr>
            <w:tcW w:w="2114" w:type="dxa"/>
            <w:vAlign w:val="center"/>
            <w:hideMark/>
          </w:tcPr>
          <w:p w:rsidR="00E52C2C" w:rsidRDefault="004E6228" w:rsidP="004E62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25.04.2023
              </w:t>
            </w:r>
          </w:p>
        </w:tc>
        <w:tc>
          <w:tcPr>
            <w:tcW w:w="976" w:type="dxa"/>
            <w:vAlign w:val="center"/>
            <w:hideMark/>
          </w:tcPr>
          <w:p w:rsidR="00E52C2C" w:rsidRDefault="004E6228" w:rsidP="004E62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100.00
              </w:t>
            </w:r>
          </w:p>
        </w:tc>
      </w:tr>
      <w:tr w:rsidR="00E52C2C" w:rsidTr="00C54168">
        <w:trPr>
          <w:divId w:val="110908509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52C2C" w:rsidRDefault="004E62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
              </w:t>
            </w:r>
          </w:p>
        </w:tc>
        <w:tc>
          <w:tcPr>
            <w:tcW w:w="2114" w:type="dxa"/>
            <w:vAlign w:val="center"/>
            <w:hideMark/>
          </w:tcPr>
          <w:p w:rsidR="00E52C2C" w:rsidRDefault="004E6228" w:rsidP="004E62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25.05.2023
              </w:t>
            </w:r>
          </w:p>
        </w:tc>
        <w:tc>
          <w:tcPr>
            <w:tcW w:w="976" w:type="dxa"/>
            <w:vAlign w:val="center"/>
            <w:hideMark/>
          </w:tcPr>
          <w:p w:rsidR="00E52C2C" w:rsidRDefault="004E6228" w:rsidP="004E62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100.00
              </w:t>
            </w:r>
          </w:p>
        </w:tc>
      </w:tr>
      <w:tr w:rsidR="00E52C2C" w:rsidTr="00C54168">
        <w:trPr>
          <w:divId w:val="110908509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52C2C" w:rsidRDefault="004E62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
              </w:t>
            </w:r>
          </w:p>
        </w:tc>
        <w:tc>
          <w:tcPr>
            <w:tcW w:w="2114" w:type="dxa"/>
            <w:vAlign w:val="center"/>
            <w:hideMark/>
          </w:tcPr>
          <w:p w:rsidR="00E52C2C" w:rsidRDefault="004E6228" w:rsidP="004E62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25.06.2023
              </w:t>
            </w:r>
          </w:p>
        </w:tc>
        <w:tc>
          <w:tcPr>
            <w:tcW w:w="976" w:type="dxa"/>
            <w:vAlign w:val="center"/>
            <w:hideMark/>
          </w:tcPr>
          <w:p w:rsidR="00E52C2C" w:rsidRDefault="004E6228" w:rsidP="004E62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100.00
              </w:t>
            </w:r>
          </w:p>
        </w:tc>
      </w:tr>
      <w:tr w:rsidR="00E52C2C" w:rsidTr="00C54168">
        <w:trPr>
          <w:divId w:val="110908509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52C2C" w:rsidRDefault="004E62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
              </w:t>
            </w:r>
          </w:p>
        </w:tc>
        <w:tc>
          <w:tcPr>
            <w:tcW w:w="2114" w:type="dxa"/>
            <w:vAlign w:val="center"/>
            <w:hideMark/>
          </w:tcPr>
          <w:p w:rsidR="00E52C2C" w:rsidRDefault="004E6228" w:rsidP="004E62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25.07.2023
              </w:t>
            </w:r>
          </w:p>
        </w:tc>
        <w:tc>
          <w:tcPr>
            <w:tcW w:w="976" w:type="dxa"/>
            <w:vAlign w:val="center"/>
            <w:hideMark/>
          </w:tcPr>
          <w:p w:rsidR="00E52C2C" w:rsidRDefault="004E6228" w:rsidP="004E62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100.00
              </w:t>
            </w:r>
          </w:p>
        </w:tc>
      </w:tr>
      <w:tr w:rsidR="00E52C2C" w:rsidTr="00C54168">
        <w:trPr>
          <w:divId w:val="110908509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52C2C" w:rsidRDefault="004E62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
              </w:t>
            </w:r>
          </w:p>
        </w:tc>
        <w:tc>
          <w:tcPr>
            <w:tcW w:w="2114" w:type="dxa"/>
            <w:vAlign w:val="center"/>
            <w:hideMark/>
          </w:tcPr>
          <w:p w:rsidR="00E52C2C" w:rsidRDefault="004E6228" w:rsidP="004E62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25.08.2023
              </w:t>
            </w:r>
          </w:p>
        </w:tc>
        <w:tc>
          <w:tcPr>
            <w:tcW w:w="976" w:type="dxa"/>
            <w:vAlign w:val="center"/>
            <w:hideMark/>
          </w:tcPr>
          <w:p w:rsidR="00E52C2C" w:rsidRDefault="004E6228" w:rsidP="004E62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100.00
              </w:t>
            </w:r>
          </w:p>
        </w:tc>
      </w:tr>
      <w:tr w:rsidR="00E52C2C" w:rsidTr="00C54168">
        <w:trPr>
          <w:divId w:val="110908509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52C2C" w:rsidRDefault="004E62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
              </w:t>
            </w:r>
          </w:p>
        </w:tc>
        <w:tc>
          <w:tcPr>
            <w:tcW w:w="2114" w:type="dxa"/>
            <w:vAlign w:val="center"/>
            <w:hideMark/>
          </w:tcPr>
          <w:p w:rsidR="00E52C2C" w:rsidRDefault="004E6228" w:rsidP="004E62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25.09.2023
              </w:t>
            </w:r>
          </w:p>
        </w:tc>
        <w:tc>
          <w:tcPr>
            <w:tcW w:w="976" w:type="dxa"/>
            <w:vAlign w:val="center"/>
            <w:hideMark/>
          </w:tcPr>
          <w:p w:rsidR="00E52C2C" w:rsidRDefault="004E6228" w:rsidP="004E62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100.00
              </w:t>
            </w:r>
          </w:p>
        </w:tc>
      </w:tr>
      <w:tr w:rsidR="00E52C2C" w:rsidTr="00C54168">
        <w:trPr>
          <w:divId w:val="110908509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52C2C" w:rsidRDefault="004E62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
              </w:t>
            </w:r>
          </w:p>
        </w:tc>
        <w:tc>
          <w:tcPr>
            <w:tcW w:w="2114" w:type="dxa"/>
            <w:vAlign w:val="center"/>
            <w:hideMark/>
          </w:tcPr>
          <w:p w:rsidR="00E52C2C" w:rsidRDefault="004E6228" w:rsidP="004E62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25.10.2023
              </w:t>
            </w:r>
          </w:p>
        </w:tc>
        <w:tc>
          <w:tcPr>
            <w:tcW w:w="976" w:type="dxa"/>
            <w:vAlign w:val="center"/>
            <w:hideMark/>
          </w:tcPr>
          <w:p w:rsidR="00E52C2C" w:rsidRDefault="004E6228" w:rsidP="004E62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100.00
              </w:t>
            </w:r>
          </w:p>
        </w:tc>
      </w:tr>
      <w:tr w:rsidR="00E52C2C" w:rsidTr="00C54168">
        <w:trPr>
          <w:divId w:val="110908509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52C2C" w:rsidRDefault="004E62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
              </w:t>
            </w:r>
          </w:p>
        </w:tc>
        <w:tc>
          <w:tcPr>
            <w:tcW w:w="2114" w:type="dxa"/>
            <w:vAlign w:val="center"/>
            <w:hideMark/>
          </w:tcPr>
          <w:p w:rsidR="00E52C2C" w:rsidRDefault="004E6228" w:rsidP="004E62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25.11.2023
              </w:t>
            </w:r>
          </w:p>
        </w:tc>
        <w:tc>
          <w:tcPr>
            <w:tcW w:w="976" w:type="dxa"/>
            <w:vAlign w:val="center"/>
            <w:hideMark/>
          </w:tcPr>
          <w:p w:rsidR="00E52C2C" w:rsidRDefault="004E6228" w:rsidP="004E62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100.00
              </w:t>
            </w:r>
          </w:p>
        </w:tc>
      </w:tr>
      <w:tr w:rsidR="00E52C2C" w:rsidTr="00C54168">
        <w:trPr>
          <w:divId w:val="110908509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52C2C" w:rsidRDefault="004E62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
              </w:t>
            </w:r>
          </w:p>
        </w:tc>
        <w:tc>
          <w:tcPr>
            <w:tcW w:w="2114" w:type="dxa"/>
            <w:vAlign w:val="center"/>
            <w:hideMark/>
          </w:tcPr>
          <w:p w:rsidR="00E52C2C" w:rsidRDefault="004E6228" w:rsidP="004E62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25.12.2023
              </w:t>
            </w:r>
          </w:p>
        </w:tc>
        <w:tc>
          <w:tcPr>
            <w:tcW w:w="976" w:type="dxa"/>
            <w:vAlign w:val="center"/>
            <w:hideMark/>
          </w:tcPr>
          <w:p w:rsidR="00E52C2C" w:rsidRDefault="004E6228" w:rsidP="004E62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100.00
              </w:t>
            </w:r>
          </w:p>
        </w:tc>
      </w:tr>
      <w:tr w:rsidR="00E52C2C" w:rsidTr="00C54168">
        <w:trPr>
          <w:divId w:val="110908509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52C2C" w:rsidRDefault="004E62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
              </w:t>
            </w:r>
          </w:p>
        </w:tc>
        <w:tc>
          <w:tcPr>
            <w:tcW w:w="2114" w:type="dxa"/>
            <w:vAlign w:val="center"/>
            <w:hideMark/>
          </w:tcPr>
          <w:p w:rsidR="00E52C2C" w:rsidRDefault="004E6228" w:rsidP="004E62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25.01.2024
              </w:t>
            </w:r>
          </w:p>
        </w:tc>
        <w:tc>
          <w:tcPr>
            <w:tcW w:w="976" w:type="dxa"/>
            <w:vAlign w:val="center"/>
            <w:hideMark/>
          </w:tcPr>
          <w:p w:rsidR="00E52C2C" w:rsidRDefault="004E6228" w:rsidP="004E62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100.00
              </w:t>
            </w:r>
          </w:p>
        </w:tc>
      </w:tr>
    </w:tbl>
    <w:p w:rsidR="00E52C2C" w:rsidRDefault="00E52C2C">
      <w:pPr>
        <w:rPr>
          <w:rFonts w:eastAsia="Times New Roman"/>
        </w:rPr>
      </w:pPr>
    </w:p>
    <w:p w:rsidR="00E52C2C" w:rsidRDefault="006C61B3">
      <w:pPr>
        <w:pStyle w:val="Nadpis3"/>
        <w:jc w:val="center"/>
        <w:rPr>
          <w:rFonts w:eastAsia="Times New Roman"/>
          <w:b w:val="0"/>
          <w:bCs w:val="0"/>
        </w:rPr>
      </w:pPr>
      <w:r>
        <w:rPr>
          <w:rFonts w:eastAsia="Times New Roman"/>
          <w:b w:val="0"/>
          <w:bCs w:val="0"/>
        </w:rPr>
        <w:t>VII.
        </w:t>
      </w:r>
    </w:p>
    <w:p w:rsidR="00E52C2C" w:rsidRDefault="006C61B3">
      <w:pPr>
        <w:divId w:val="1548371347"/>
        <w:rPr>
          <w:rFonts w:eastAsia="Times New Roman"/>
        </w:rPr>
      </w:pPr>
      <w:r>
        <w:rPr>
          <w:rFonts w:eastAsia="Times New Roman"/>
        </w:rPr>
        <w:t>Dohoda je vyhotovena ve dvou stejnopisech majících povahu originálu, po jednom pro každou smluvní stranu.
        </w:t>
      </w:r>
    </w:p>
    <w:p w:rsidR="00E52C2C" w:rsidRDefault="00E52C2C">
      <w:pPr>
        <w:rPr>
          <w:rFonts w:eastAsia="Times New Roman"/>
        </w:rPr>
      </w:pPr>
    </w:p>
    <w:p w:rsidR="00E52C2C" w:rsidRDefault="006C61B3">
      <w:pPr>
        <w:pStyle w:val="Nadpis3"/>
        <w:jc w:val="center"/>
        <w:rPr>
          <w:rFonts w:eastAsia="Times New Roman"/>
          <w:b w:val="0"/>
          <w:bCs w:val="0"/>
        </w:rPr>
      </w:pPr>
      <w:r>
        <w:rPr>
          <w:rFonts w:eastAsia="Times New Roman"/>
          <w:b w:val="0"/>
          <w:bCs w:val="0"/>
        </w:rPr>
        <w:t>VIII.
        </w:t>
      </w:r>
    </w:p>
    <w:p w:rsidR="00E52C2C" w:rsidRDefault="006C61B3">
      <w:pPr>
        <w:divId w:val="1013189645"/>
        <w:rPr>
          <w:rFonts w:eastAsia="Times New Roman"/>
        </w:rPr>
      </w:pPr>
      <w:r>
        <w:rPr>
          <w:rFonts w:eastAsia="Times New Roman"/>
        </w:rPr>
        <w:t>Smluvní strany konstatují, že tuto dohodu uzavírají na základě pravdivých údajů po vzájemném projednání podle své svobodné a pravé vůle, nikoliv v tísni, za nápadně nevýhodných podmínek či v omylu a na důkaz svého souhlasu s jejím obsahem a zněním připojují své podpisy.
        </w:t>
      </w:r>
    </w:p>
    <w:p w:rsidR="00E52C2C" w:rsidRDefault="006C61B3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</w:p>
    <w:p w:rsidR="00E52C2C" w:rsidRDefault="006C61B3">
      <w:pPr>
        <w:divId w:val="1504706773"/>
        <w:rPr>
          <w:rFonts w:eastAsia="Times New Roman"/>
        </w:rPr>
      </w:pPr>
      <w:r>
        <w:rPr>
          <w:rFonts w:eastAsia="Times New Roman"/>
        </w:rPr>
        <w:t xml:space="preserve">V Praze dne 
        </w:t>
      </w:r>
    </w:p>
    <w:p w:rsidR="00E52C2C" w:rsidRDefault="006C61B3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br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3780"/>
        <w:gridCol w:w="524"/>
        <w:gridCol w:w="3780"/>
        <w:gridCol w:w="539"/>
      </w:tblGrid>
      <w:tr w:rsidR="00E52C2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52C2C" w:rsidRDefault="006C61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
              </w:t>
            </w:r>
          </w:p>
        </w:tc>
        <w:tc>
          <w:tcPr>
            <w:tcW w:w="3750" w:type="dxa"/>
            <w:tcBorders>
              <w:top w:val="single" w:sz="6" w:space="0" w:color="000000"/>
            </w:tcBorders>
            <w:vAlign w:val="center"/>
            <w:hideMark/>
          </w:tcPr>
          <w:p w:rsidR="00E52C2C" w:rsidRDefault="006C61B3">
            <w:pPr>
              <w:jc w:val="center"/>
              <w:divId w:val="2055226364"/>
              <w:rPr>
                <w:rFonts w:eastAsia="Times New Roman"/>
              </w:rPr>
            </w:pPr>
            <w:r>
              <w:rPr>
                <w:rFonts w:eastAsia="Times New Roman"/>
              </w:rPr>
              <w:t>Česká televize
              </w:t>
            </w:r>
          </w:p>
        </w:tc>
        <w:tc>
          <w:tcPr>
            <w:tcW w:w="0" w:type="auto"/>
            <w:vAlign w:val="center"/>
            <w:hideMark/>
          </w:tcPr>
          <w:p w:rsidR="00E52C2C" w:rsidRDefault="006C61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
              </w:t>
            </w:r>
          </w:p>
        </w:tc>
        <w:tc>
          <w:tcPr>
            <w:tcW w:w="3750" w:type="dxa"/>
            <w:tcBorders>
              <w:top w:val="single" w:sz="6" w:space="0" w:color="000000"/>
            </w:tcBorders>
            <w:vAlign w:val="center"/>
            <w:hideMark/>
          </w:tcPr>
          <w:p w:rsidR="00E52C2C" w:rsidRDefault="004E6228" w:rsidP="004E6228">
            <w:pPr>
              <w:jc w:val="center"/>
              <w:divId w:val="1129856834"/>
              <w:rPr>
                <w:rFonts w:eastAsia="Times New Roman"/>
              </w:rPr>
            </w:pPr>
            <w:r>
              <w:rPr>
                <w:rFonts w:eastAsia="Times New Roman"/>
              </w:rPr>
              <w:t>LEO KOSTKA s.r.o.
              </w:t>
            </w:r>
          </w:p>
        </w:tc>
        <w:tc>
          <w:tcPr>
            <w:tcW w:w="0" w:type="auto"/>
            <w:vAlign w:val="center"/>
            <w:hideMark/>
          </w:tcPr>
          <w:p w:rsidR="00E52C2C" w:rsidRDefault="006C61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
              </w:t>
            </w:r>
          </w:p>
        </w:tc>
      </w:tr>
      <w:tr w:rsidR="00E52C2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52C2C" w:rsidRDefault="006C61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
              </w:t>
            </w:r>
          </w:p>
        </w:tc>
        <w:tc>
          <w:tcPr>
            <w:tcW w:w="0" w:type="auto"/>
            <w:vAlign w:val="center"/>
            <w:hideMark/>
          </w:tcPr>
          <w:p w:rsidR="00E52C2C" w:rsidRDefault="006C61B3">
            <w:pPr>
              <w:jc w:val="center"/>
              <w:divId w:val="1818259825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zast. JUDr. Daliborem Kalcsem
              </w:t>
            </w:r>
            <w:proofErr w:type="spellEnd"/>
          </w:p>
          <w:p w:rsidR="00E52C2C" w:rsidRDefault="006C61B3">
            <w:pPr>
              <w:jc w:val="center"/>
              <w:divId w:val="67943367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Mgr. Michal Jendrulek
              </w:t>
            </w:r>
            <w:proofErr w:type="spellEnd"/>
            <w:r>
              <w:rPr>
                <w:rFonts w:eastAsia="Times New Roman"/>
              </w:rPr>
              <w:t xml:space="preserve"> 
              </w:t>
            </w:r>
          </w:p>
          <w:p w:rsidR="00E52C2C" w:rsidRDefault="006C61B3">
            <w:pPr>
              <w:jc w:val="center"/>
              <w:divId w:val="1854800958"/>
              <w:rPr>
                <w:rFonts w:eastAsia="Times New Roman"/>
              </w:rPr>
            </w:pPr>
            <w:r>
              <w:rPr>
                <w:rFonts w:eastAsia="Times New Roman"/>
              </w:rPr>
              <w:t>na základě substituční plné moci
              </w:t>
            </w:r>
          </w:p>
        </w:tc>
        <w:tc>
          <w:tcPr>
            <w:tcW w:w="0" w:type="auto"/>
            <w:vAlign w:val="center"/>
            <w:hideMark/>
          </w:tcPr>
          <w:p w:rsidR="00E52C2C" w:rsidRDefault="006C61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
              </w:t>
            </w:r>
          </w:p>
        </w:tc>
        <w:tc>
          <w:tcPr>
            <w:tcW w:w="0" w:type="auto"/>
            <w:vAlign w:val="center"/>
            <w:hideMark/>
          </w:tcPr>
          <w:p w:rsidR="00E52C2C" w:rsidRDefault="006C61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
              </w:t>
            </w:r>
          </w:p>
        </w:tc>
        <w:tc>
          <w:tcPr>
            <w:tcW w:w="0" w:type="auto"/>
            <w:vAlign w:val="center"/>
            <w:hideMark/>
          </w:tcPr>
          <w:p w:rsidR="00E52C2C" w:rsidRDefault="006C61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
              </w:t>
            </w:r>
          </w:p>
        </w:tc>
      </w:tr>
    </w:tbl>
    <w:p w:rsidR="006C61B3" w:rsidRDefault="006C61B3">
      <w:pPr>
        <w:rPr>
          <w:rFonts w:eastAsia="Times New Roman"/>
        </w:rPr>
      </w:pPr>
    </w:p>
    <w:sectPr w:rsidR="006C6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934B0"/>
    <w:rsid w:val="001934B0"/>
    <w:rsid w:val="00204A82"/>
    <w:rsid w:val="004E6228"/>
    <w:rsid w:val="006C61B3"/>
    <w:rsid w:val="006F6D73"/>
    <w:rsid w:val="00792F15"/>
    <w:rsid w:val="008D1C6C"/>
    <w:rsid w:val="00C54168"/>
    <w:rsid w:val="00C714D8"/>
    <w:rsid w:val="00E5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2E567-DCBB-45DE-8B53-3BBDA3D5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385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5</cp:revision>
  <cp:lastPrinted>2023-03-20T09:42:00Z</cp:lastPrinted>
  <dcterms:created xsi:type="dcterms:W3CDTF">2023-03-20T09:53:00Z</dcterms:created>
  <dcterms:modified xsi:type="dcterms:W3CDTF">2023-03-20T11:43:00Z</dcterms:modified>
</cp:coreProperties>
</file>