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8A1F" w14:textId="67EC9903" w:rsidR="00C14973" w:rsidRDefault="009339F3" w:rsidP="009339F3">
      <w:pPr>
        <w:pStyle w:val="Bezmezer"/>
        <w:jc w:val="both"/>
      </w:pPr>
      <w:r>
        <w:t xml:space="preserve">Exekutorský úřad Cheb                                                                 </w:t>
      </w:r>
      <w:proofErr w:type="spellStart"/>
      <w:r>
        <w:t>Security</w:t>
      </w:r>
      <w:proofErr w:type="spellEnd"/>
      <w:r>
        <w:t xml:space="preserve"> Morava, s.r.o.</w:t>
      </w:r>
    </w:p>
    <w:p w14:paraId="57CF190F" w14:textId="2D7517B4" w:rsidR="009339F3" w:rsidRDefault="009339F3" w:rsidP="009339F3">
      <w:pPr>
        <w:pStyle w:val="Bezmezer"/>
        <w:jc w:val="both"/>
      </w:pPr>
      <w:r>
        <w:t>JUDr. Josef Lavička                                                                         Jiráskova 987</w:t>
      </w:r>
    </w:p>
    <w:p w14:paraId="2B177E25" w14:textId="4A6248C1" w:rsidR="009339F3" w:rsidRDefault="009339F3" w:rsidP="009339F3">
      <w:pPr>
        <w:pStyle w:val="Bezmezer"/>
        <w:jc w:val="both"/>
      </w:pPr>
      <w:r>
        <w:t>26. dubna 10                                                                                  697 01 Kyjov</w:t>
      </w:r>
    </w:p>
    <w:p w14:paraId="59678CE6" w14:textId="05593997" w:rsidR="009339F3" w:rsidRDefault="009339F3" w:rsidP="009339F3">
      <w:pPr>
        <w:pStyle w:val="Bezmezer"/>
        <w:jc w:val="both"/>
      </w:pPr>
      <w:r>
        <w:t>350 02 Cheb                                                                                   IČ: 28346262</w:t>
      </w:r>
    </w:p>
    <w:p w14:paraId="4BA714C9" w14:textId="77777777" w:rsidR="009339F3" w:rsidRDefault="009339F3" w:rsidP="009339F3">
      <w:pPr>
        <w:pStyle w:val="Bezmezer"/>
        <w:jc w:val="both"/>
      </w:pPr>
    </w:p>
    <w:p w14:paraId="6BB51C20" w14:textId="77777777" w:rsidR="00AB5AE8" w:rsidRDefault="00AB5AE8" w:rsidP="009339F3">
      <w:pPr>
        <w:pStyle w:val="Bezmezer"/>
        <w:jc w:val="both"/>
      </w:pPr>
    </w:p>
    <w:p w14:paraId="09F94E27" w14:textId="3246642B" w:rsidR="009339F3" w:rsidRDefault="009339F3" w:rsidP="009339F3">
      <w:pPr>
        <w:pStyle w:val="Bezmezer"/>
        <w:jc w:val="both"/>
        <w:rPr>
          <w:b/>
          <w:bCs/>
        </w:rPr>
      </w:pPr>
      <w:r>
        <w:rPr>
          <w:b/>
          <w:bCs/>
        </w:rPr>
        <w:t xml:space="preserve">Č.j.: </w:t>
      </w:r>
      <w:r w:rsidR="00AB5AE8">
        <w:rPr>
          <w:b/>
          <w:bCs/>
        </w:rPr>
        <w:t>176 EX 02642/13-163 a 176 EX 00716/13-142</w:t>
      </w:r>
    </w:p>
    <w:p w14:paraId="5A4FEF91" w14:textId="77777777" w:rsidR="00AB5AE8" w:rsidRDefault="00AB5AE8" w:rsidP="009339F3">
      <w:pPr>
        <w:pStyle w:val="Bezmezer"/>
        <w:jc w:val="both"/>
        <w:rPr>
          <w:b/>
          <w:bCs/>
        </w:rPr>
      </w:pPr>
    </w:p>
    <w:p w14:paraId="3BC49E75" w14:textId="77777777" w:rsidR="00AB5AE8" w:rsidRDefault="00AB5AE8" w:rsidP="009339F3">
      <w:pPr>
        <w:pStyle w:val="Bezmezer"/>
        <w:jc w:val="both"/>
        <w:rPr>
          <w:b/>
          <w:bCs/>
        </w:rPr>
      </w:pPr>
    </w:p>
    <w:p w14:paraId="55BE660C" w14:textId="620116F0" w:rsidR="00AB5AE8" w:rsidRDefault="00AB5AE8" w:rsidP="009339F3">
      <w:pPr>
        <w:pStyle w:val="Bezmezer"/>
        <w:jc w:val="both"/>
        <w:rPr>
          <w:u w:val="single"/>
        </w:rPr>
      </w:pPr>
      <w:r>
        <w:rPr>
          <w:u w:val="single"/>
        </w:rPr>
        <w:t>Součinnost</w:t>
      </w:r>
    </w:p>
    <w:p w14:paraId="66E4DA52" w14:textId="77777777" w:rsidR="00AB5AE8" w:rsidRDefault="00AB5AE8" w:rsidP="009339F3">
      <w:pPr>
        <w:pStyle w:val="Bezmezer"/>
        <w:jc w:val="both"/>
      </w:pPr>
    </w:p>
    <w:p w14:paraId="18B432A1" w14:textId="77D74F5C" w:rsidR="00AB5AE8" w:rsidRDefault="00AB5AE8" w:rsidP="00AB5AE8">
      <w:pPr>
        <w:pStyle w:val="Bezmezer"/>
        <w:numPr>
          <w:ilvl w:val="0"/>
          <w:numId w:val="1"/>
        </w:numPr>
        <w:jc w:val="both"/>
      </w:pPr>
      <w:r>
        <w:t>Hlavní pracovní poměr od 4.10.2025 na dobu určitou do 30.9.2026.</w:t>
      </w:r>
    </w:p>
    <w:p w14:paraId="6A1ECE6D" w14:textId="3FEA814D" w:rsidR="00AB5AE8" w:rsidRDefault="00AB5AE8" w:rsidP="00AB5AE8">
      <w:pPr>
        <w:pStyle w:val="Bezmezer"/>
        <w:numPr>
          <w:ilvl w:val="0"/>
          <w:numId w:val="1"/>
        </w:numPr>
        <w:jc w:val="both"/>
      </w:pPr>
      <w:r>
        <w:t>Není vedeno jednání o rozvázání pracovního poměru.</w:t>
      </w:r>
    </w:p>
    <w:p w14:paraId="1E393E37" w14:textId="25959492" w:rsidR="00AB5AE8" w:rsidRDefault="00AB5AE8" w:rsidP="00AB5AE8">
      <w:pPr>
        <w:pStyle w:val="Bezmezer"/>
        <w:numPr>
          <w:ilvl w:val="0"/>
          <w:numId w:val="1"/>
        </w:numPr>
        <w:jc w:val="both"/>
      </w:pPr>
      <w:r>
        <w:t>Počet vyživovaných osob = 0.</w:t>
      </w:r>
    </w:p>
    <w:p w14:paraId="77B6E093" w14:textId="0D52249D" w:rsidR="00AB5AE8" w:rsidRDefault="00AB5AE8" w:rsidP="00AB5AE8">
      <w:pPr>
        <w:pStyle w:val="Bezmezer"/>
        <w:numPr>
          <w:ilvl w:val="0"/>
          <w:numId w:val="1"/>
        </w:numPr>
        <w:jc w:val="both"/>
      </w:pPr>
      <w:r>
        <w:t xml:space="preserve">Průměrný čistý výdělek = </w:t>
      </w:r>
      <w:proofErr w:type="gramStart"/>
      <w:r>
        <w:t>14.388,-</w:t>
      </w:r>
      <w:proofErr w:type="gramEnd"/>
      <w:r>
        <w:t xml:space="preserve"> Kč.</w:t>
      </w:r>
    </w:p>
    <w:p w14:paraId="17288C42" w14:textId="0F20D4CA" w:rsidR="00AB5AE8" w:rsidRDefault="00AB5AE8" w:rsidP="00AB5AE8">
      <w:pPr>
        <w:pStyle w:val="Bezmezer"/>
        <w:numPr>
          <w:ilvl w:val="0"/>
          <w:numId w:val="1"/>
        </w:numPr>
        <w:jc w:val="both"/>
      </w:pPr>
      <w:r>
        <w:t>Kontaktní adresa povinného: Náměstí Republiky 762, 742 13 Studénka.</w:t>
      </w:r>
    </w:p>
    <w:p w14:paraId="26B8B501" w14:textId="72FC5D52" w:rsidR="00AB5AE8" w:rsidRDefault="00AB5AE8" w:rsidP="00AB5AE8">
      <w:pPr>
        <w:pStyle w:val="Bezmezer"/>
        <w:numPr>
          <w:ilvl w:val="0"/>
          <w:numId w:val="1"/>
        </w:numPr>
        <w:jc w:val="both"/>
      </w:pPr>
      <w:r>
        <w:t>Výplata mzdy na účet: 0258528611/0300.</w:t>
      </w:r>
    </w:p>
    <w:p w14:paraId="4CCD5EF2" w14:textId="58FC8CDA" w:rsidR="00AB5AE8" w:rsidRDefault="00AB5AE8" w:rsidP="00AB5AE8">
      <w:pPr>
        <w:pStyle w:val="Bezmezer"/>
        <w:numPr>
          <w:ilvl w:val="0"/>
          <w:numId w:val="1"/>
        </w:numPr>
        <w:jc w:val="both"/>
      </w:pPr>
      <w:r>
        <w:t>Seznam exekucí je přiložen v příloze.</w:t>
      </w:r>
    </w:p>
    <w:p w14:paraId="013DB07B" w14:textId="77777777" w:rsidR="00AB5AE8" w:rsidRDefault="00AB5AE8" w:rsidP="00AB5AE8">
      <w:pPr>
        <w:pStyle w:val="Bezmezer"/>
        <w:jc w:val="both"/>
      </w:pPr>
    </w:p>
    <w:p w14:paraId="69407B64" w14:textId="77777777" w:rsidR="00AB5AE8" w:rsidRDefault="00AB5AE8" w:rsidP="00AB5AE8">
      <w:pPr>
        <w:pStyle w:val="Bezmezer"/>
        <w:jc w:val="both"/>
      </w:pPr>
    </w:p>
    <w:p w14:paraId="1F14F2BA" w14:textId="284C6DAD" w:rsidR="00AB5AE8" w:rsidRDefault="00AB5AE8" w:rsidP="00AB5AE8">
      <w:pPr>
        <w:pStyle w:val="Bezmezer"/>
        <w:jc w:val="both"/>
      </w:pPr>
      <w:r>
        <w:t>Vypracovala: Voráčová Tamara</w:t>
      </w:r>
    </w:p>
    <w:p w14:paraId="19785E83" w14:textId="77777777" w:rsidR="00AB5AE8" w:rsidRDefault="00AB5AE8" w:rsidP="00AB5AE8">
      <w:pPr>
        <w:pStyle w:val="Bezmezer"/>
        <w:jc w:val="both"/>
      </w:pPr>
    </w:p>
    <w:p w14:paraId="45E31857" w14:textId="715625BF" w:rsidR="00AB5AE8" w:rsidRDefault="00AB5AE8" w:rsidP="00AB5AE8">
      <w:pPr>
        <w:pStyle w:val="Bezmezer"/>
        <w:jc w:val="both"/>
      </w:pPr>
      <w:r>
        <w:t>V Kyjově dne 14.1.2026</w:t>
      </w:r>
    </w:p>
    <w:p w14:paraId="54EAA3F8" w14:textId="77777777" w:rsidR="00AB5AE8" w:rsidRDefault="00AB5AE8" w:rsidP="00AB5AE8">
      <w:pPr>
        <w:pStyle w:val="Bezmezer"/>
        <w:jc w:val="both"/>
      </w:pPr>
    </w:p>
    <w:p w14:paraId="13D9C049" w14:textId="02937B0D" w:rsidR="00AB5AE8" w:rsidRPr="00AB5AE8" w:rsidRDefault="00AB5AE8" w:rsidP="00AB5AE8">
      <w:pPr>
        <w:pStyle w:val="Bezmezer"/>
        <w:ind w:left="720"/>
        <w:jc w:val="both"/>
      </w:pPr>
    </w:p>
    <w:p w14:paraId="4822D9BE" w14:textId="77777777" w:rsidR="009339F3" w:rsidRDefault="009339F3" w:rsidP="009339F3">
      <w:pPr>
        <w:pStyle w:val="Bezmezer"/>
        <w:jc w:val="both"/>
      </w:pPr>
    </w:p>
    <w:sectPr w:rsidR="00933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96C98"/>
    <w:multiLevelType w:val="hybridMultilevel"/>
    <w:tmpl w:val="839C7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03871"/>
    <w:multiLevelType w:val="hybridMultilevel"/>
    <w:tmpl w:val="6CECF6CC"/>
    <w:lvl w:ilvl="0" w:tplc="9A10DBEC">
      <w:start w:val="3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050163">
    <w:abstractNumId w:val="1"/>
  </w:num>
  <w:num w:numId="2" w16cid:durableId="83499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F3"/>
    <w:rsid w:val="001B3CEE"/>
    <w:rsid w:val="00252978"/>
    <w:rsid w:val="005368E2"/>
    <w:rsid w:val="009339F3"/>
    <w:rsid w:val="00AB5AE8"/>
    <w:rsid w:val="00C1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C9DA"/>
  <w15:chartTrackingRefBased/>
  <w15:docId w15:val="{9E57D002-3D44-4994-9966-7A5BB8C7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3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3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39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3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39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3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3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3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3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3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3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39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39F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39F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39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39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39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39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3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3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3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3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39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39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39F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3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39F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39F3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9339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cp:lastPrinted>2026-01-14T10:08:00Z</cp:lastPrinted>
  <dcterms:created xsi:type="dcterms:W3CDTF">2026-01-14T10:10:00Z</dcterms:created>
  <dcterms:modified xsi:type="dcterms:W3CDTF">2026-01-14T10:10:00Z</dcterms:modified>
</cp:coreProperties>
</file>